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个人声明</w:t>
      </w:r>
    </w:p>
    <w:p>
      <w:pPr>
        <w:jc w:val="center"/>
        <w:rPr>
          <w:rFonts w:hint="eastAsia" w:ascii="仿宋_GB2312" w:eastAsia="仿宋_GB2312"/>
          <w:sz w:val="48"/>
        </w:rPr>
      </w:pP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本人与</w:t>
      </w:r>
      <w:r>
        <w:rPr>
          <w:rFonts w:hint="eastAsia" w:ascii="仿宋_GB2312" w:hAnsi="_x000B__x000C_" w:eastAsia="仿宋_GB2312"/>
          <w:color w:val="333333"/>
          <w:sz w:val="28"/>
          <w:szCs w:val="21"/>
        </w:rPr>
        <w:t>酒泉市高新园人力资源有限责任公司</w:t>
      </w:r>
      <w:r>
        <w:rPr>
          <w:rFonts w:hint="eastAsia" w:ascii="仿宋_GB2312" w:eastAsia="仿宋_GB2312"/>
          <w:sz w:val="28"/>
        </w:rPr>
        <w:t>签订《劳动合同》之前已与原单位终止（解除）劳动合同关系，并未与其他单位签订《劳动合同》如有与此有关的劳动纠纷，本人承担一切责任。</w:t>
      </w:r>
    </w:p>
    <w:p>
      <w:pPr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特此声明。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wordWrap/>
        <w:ind w:firstLine="3290" w:firstLineChars="1175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 xml:space="preserve">声明人：         </w:t>
      </w:r>
    </w:p>
    <w:p>
      <w:pPr>
        <w:wordWrap w:val="0"/>
        <w:ind w:firstLine="3570" w:firstLineChars="1275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年  月  日   </w:t>
      </w:r>
    </w:p>
    <w:p>
      <w:pPr>
        <w:ind w:firstLine="5610" w:firstLineChars="1275"/>
        <w:rPr>
          <w:rFonts w:hint="eastAsia" w:ascii="仿宋_GB2312" w:eastAsia="仿宋_GB2312"/>
          <w:sz w:val="4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83619"/>
    <w:rsid w:val="7A1836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2016-03-17T06:52:00Z</dcterms:created>
  <dc:creator>user</dc:creator>
  <cp:lastModifiedBy>user</cp:lastModifiedBy>
  <dcterms:modified xsi:type="dcterms:W3CDTF">2016-03-17T06:52:41Z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